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025" w:rsidRPr="006C50B3" w:rsidRDefault="00AE6717" w:rsidP="006C50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6C50B3" w:rsidRPr="006C50B3">
        <w:rPr>
          <w:rFonts w:ascii="Times New Roman" w:hAnsi="Times New Roman" w:cs="Times New Roman"/>
          <w:b/>
          <w:sz w:val="28"/>
          <w:szCs w:val="28"/>
        </w:rPr>
        <w:t>униципальное бюджетное общеобразовательное учреждение</w:t>
      </w:r>
    </w:p>
    <w:p w:rsidR="006C50B3" w:rsidRPr="006C50B3" w:rsidRDefault="006C50B3" w:rsidP="006C50B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0B3">
        <w:rPr>
          <w:rFonts w:ascii="Times New Roman" w:hAnsi="Times New Roman" w:cs="Times New Roman"/>
          <w:b/>
          <w:sz w:val="28"/>
          <w:szCs w:val="28"/>
        </w:rPr>
        <w:t>«Бекетовская школа»</w:t>
      </w:r>
    </w:p>
    <w:p w:rsidR="006C50B3" w:rsidRPr="006C50B3" w:rsidRDefault="00AE6717" w:rsidP="006C50B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УТВЕРЖДЕНО</w:t>
      </w:r>
    </w:p>
    <w:p w:rsidR="006C50B3" w:rsidRDefault="006C50B3" w:rsidP="006C50B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C50B3">
        <w:rPr>
          <w:rFonts w:ascii="Times New Roman" w:hAnsi="Times New Roman" w:cs="Times New Roman"/>
        </w:rPr>
        <w:t>Приказ</w:t>
      </w:r>
      <w:r w:rsidR="00AE6717">
        <w:rPr>
          <w:rFonts w:ascii="Times New Roman" w:hAnsi="Times New Roman" w:cs="Times New Roman"/>
        </w:rPr>
        <w:t xml:space="preserve">  </w:t>
      </w:r>
      <w:r w:rsidRPr="006C50B3">
        <w:rPr>
          <w:rFonts w:ascii="Times New Roman" w:hAnsi="Times New Roman" w:cs="Times New Roman"/>
        </w:rPr>
        <w:t>№121</w:t>
      </w:r>
      <w:r w:rsidR="00AE6717" w:rsidRPr="00AE6717">
        <w:rPr>
          <w:rFonts w:ascii="Times New Roman" w:hAnsi="Times New Roman" w:cs="Times New Roman"/>
        </w:rPr>
        <w:t xml:space="preserve"> </w:t>
      </w:r>
      <w:r w:rsidR="00AE6717">
        <w:rPr>
          <w:rFonts w:ascii="Times New Roman" w:hAnsi="Times New Roman" w:cs="Times New Roman"/>
        </w:rPr>
        <w:t>о</w:t>
      </w:r>
      <w:r w:rsidR="00AE6717" w:rsidRPr="006C50B3">
        <w:rPr>
          <w:rFonts w:ascii="Times New Roman" w:hAnsi="Times New Roman" w:cs="Times New Roman"/>
        </w:rPr>
        <w:t>т 26.11.2019</w:t>
      </w:r>
      <w:r w:rsidR="00AE6717">
        <w:rPr>
          <w:rFonts w:ascii="Times New Roman" w:hAnsi="Times New Roman" w:cs="Times New Roman"/>
        </w:rPr>
        <w:t>г.</w:t>
      </w:r>
      <w:r w:rsidR="00AE6717" w:rsidRPr="006C50B3">
        <w:rPr>
          <w:rFonts w:ascii="Times New Roman" w:hAnsi="Times New Roman" w:cs="Times New Roman"/>
        </w:rPr>
        <w:t xml:space="preserve">  </w:t>
      </w:r>
    </w:p>
    <w:p w:rsidR="006C50B3" w:rsidRDefault="006C50B3" w:rsidP="006C50B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C50B3" w:rsidRPr="006C50B3" w:rsidRDefault="006C50B3" w:rsidP="006C50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0B3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6C50B3" w:rsidRPr="006C50B3" w:rsidRDefault="006C50B3" w:rsidP="006C50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0B3">
        <w:rPr>
          <w:rFonts w:ascii="Times New Roman" w:hAnsi="Times New Roman" w:cs="Times New Roman"/>
          <w:b/>
          <w:sz w:val="28"/>
          <w:szCs w:val="28"/>
        </w:rPr>
        <w:t>по устранению недостатков, выявленных в ходе</w:t>
      </w:r>
    </w:p>
    <w:p w:rsidR="006C50B3" w:rsidRPr="006C50B3" w:rsidRDefault="006C50B3" w:rsidP="006C50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0B3">
        <w:rPr>
          <w:rFonts w:ascii="Times New Roman" w:hAnsi="Times New Roman" w:cs="Times New Roman"/>
          <w:b/>
          <w:sz w:val="28"/>
          <w:szCs w:val="28"/>
        </w:rPr>
        <w:t>независимой оценки качества условий оказания услуг</w:t>
      </w:r>
    </w:p>
    <w:p w:rsidR="006C50B3" w:rsidRPr="006C50B3" w:rsidRDefault="00AE6717" w:rsidP="006C50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</w:t>
      </w:r>
      <w:r w:rsidR="006C50B3" w:rsidRPr="006C50B3">
        <w:rPr>
          <w:rFonts w:ascii="Times New Roman" w:hAnsi="Times New Roman" w:cs="Times New Roman"/>
          <w:sz w:val="28"/>
          <w:szCs w:val="28"/>
          <w:u w:val="single"/>
        </w:rPr>
        <w:t>униципальное бюджетное общеобразовательное учреждение</w:t>
      </w:r>
    </w:p>
    <w:p w:rsidR="006C50B3" w:rsidRPr="006C50B3" w:rsidRDefault="006C50B3" w:rsidP="006C50B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50B3">
        <w:rPr>
          <w:rFonts w:ascii="Times New Roman" w:hAnsi="Times New Roman" w:cs="Times New Roman"/>
          <w:sz w:val="28"/>
          <w:szCs w:val="28"/>
        </w:rPr>
        <w:t>«Бекетовская школа»</w:t>
      </w:r>
    </w:p>
    <w:p w:rsidR="006C50B3" w:rsidRDefault="006C50B3" w:rsidP="006C50B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C50B3">
        <w:rPr>
          <w:rFonts w:ascii="Times New Roman" w:hAnsi="Times New Roman" w:cs="Times New Roman"/>
          <w:sz w:val="20"/>
          <w:szCs w:val="20"/>
        </w:rPr>
        <w:t>(наименование организации)</w:t>
      </w:r>
    </w:p>
    <w:p w:rsidR="006C50B3" w:rsidRDefault="006C50B3" w:rsidP="006C50B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2019 2030 годы</w:t>
      </w:r>
    </w:p>
    <w:tbl>
      <w:tblPr>
        <w:tblStyle w:val="a3"/>
        <w:tblW w:w="0" w:type="auto"/>
        <w:tblLook w:val="04A0"/>
      </w:tblPr>
      <w:tblGrid>
        <w:gridCol w:w="1668"/>
        <w:gridCol w:w="1522"/>
        <w:gridCol w:w="1595"/>
        <w:gridCol w:w="1595"/>
        <w:gridCol w:w="1595"/>
        <w:gridCol w:w="1596"/>
      </w:tblGrid>
      <w:tr w:rsidR="006C50B3" w:rsidTr="00464F81">
        <w:trPr>
          <w:trHeight w:val="474"/>
        </w:trPr>
        <w:tc>
          <w:tcPr>
            <w:tcW w:w="1668" w:type="dxa"/>
            <w:vMerge w:val="restart"/>
          </w:tcPr>
          <w:p w:rsidR="006C50B3" w:rsidRDefault="006C50B3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Недостатки, выявленные в ходе независимой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оценки качества условий оказания услуг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организацией</w:t>
            </w:r>
          </w:p>
        </w:tc>
        <w:tc>
          <w:tcPr>
            <w:tcW w:w="1522" w:type="dxa"/>
            <w:vMerge w:val="restart"/>
          </w:tcPr>
          <w:p w:rsidR="006C50B3" w:rsidRDefault="006C50B3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мероприятия по устранению недостатков, выявленных в ходе независимой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оценки качества условий оказания услуг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организацией</w:t>
            </w:r>
          </w:p>
        </w:tc>
        <w:tc>
          <w:tcPr>
            <w:tcW w:w="1595" w:type="dxa"/>
            <w:vMerge w:val="restart"/>
          </w:tcPr>
          <w:p w:rsidR="006C50B3" w:rsidRDefault="006C50B3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Плановый срок реализации мероприятия</w:t>
            </w:r>
          </w:p>
        </w:tc>
        <w:tc>
          <w:tcPr>
            <w:tcW w:w="1595" w:type="dxa"/>
            <w:vMerge w:val="restart"/>
          </w:tcPr>
          <w:p w:rsidR="006C50B3" w:rsidRDefault="006C50B3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(с указанием фамилии, имени, отчества и должности)</w:t>
            </w:r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:rsidR="006C50B3" w:rsidRDefault="006C50B3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 ходе реализации мероприятия</w:t>
            </w: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:rsidR="006C50B3" w:rsidRDefault="006C50B3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 ходе реализации мероприятия</w:t>
            </w:r>
          </w:p>
        </w:tc>
      </w:tr>
      <w:tr w:rsidR="006C50B3" w:rsidTr="00464F81">
        <w:trPr>
          <w:trHeight w:val="2270"/>
        </w:trPr>
        <w:tc>
          <w:tcPr>
            <w:tcW w:w="1668" w:type="dxa"/>
            <w:vMerge/>
          </w:tcPr>
          <w:p w:rsidR="006C50B3" w:rsidRDefault="006C50B3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vMerge/>
          </w:tcPr>
          <w:p w:rsidR="006C50B3" w:rsidRDefault="006C50B3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6C50B3" w:rsidRDefault="006C50B3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6C50B3" w:rsidRDefault="006C50B3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</w:tcBorders>
          </w:tcPr>
          <w:p w:rsidR="006C50B3" w:rsidRDefault="00774D7C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Реализованные меры по устранению выявленных недостатков</w:t>
            </w:r>
          </w:p>
        </w:tc>
        <w:tc>
          <w:tcPr>
            <w:tcW w:w="1596" w:type="dxa"/>
            <w:tcBorders>
              <w:top w:val="single" w:sz="4" w:space="0" w:color="auto"/>
            </w:tcBorders>
          </w:tcPr>
          <w:p w:rsidR="006C50B3" w:rsidRDefault="00774D7C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Фактический срок реализации</w:t>
            </w:r>
          </w:p>
          <w:p w:rsidR="00464F81" w:rsidRDefault="00464F81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F81" w:rsidRDefault="00464F81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F81" w:rsidRDefault="00464F81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F81" w:rsidRDefault="00464F81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F81" w:rsidRDefault="00464F81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F81" w:rsidRDefault="00464F81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F81" w:rsidRDefault="00464F81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C50B3" w:rsidRDefault="00464F81" w:rsidP="006C50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F8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464F81">
        <w:rPr>
          <w:rFonts w:ascii="Times New Roman" w:hAnsi="Times New Roman" w:cs="Times New Roman"/>
          <w:b/>
          <w:sz w:val="28"/>
          <w:szCs w:val="28"/>
        </w:rPr>
        <w:t>.Открытость и доступность информации об организации</w:t>
      </w:r>
    </w:p>
    <w:tbl>
      <w:tblPr>
        <w:tblStyle w:val="a3"/>
        <w:tblW w:w="0" w:type="auto"/>
        <w:tblLayout w:type="fixed"/>
        <w:tblLook w:val="04A0"/>
      </w:tblPr>
      <w:tblGrid>
        <w:gridCol w:w="1668"/>
        <w:gridCol w:w="1559"/>
        <w:gridCol w:w="1559"/>
        <w:gridCol w:w="1559"/>
        <w:gridCol w:w="1671"/>
        <w:gridCol w:w="1555"/>
      </w:tblGrid>
      <w:tr w:rsidR="00464F81" w:rsidTr="00464F81">
        <w:tc>
          <w:tcPr>
            <w:tcW w:w="1668" w:type="dxa"/>
          </w:tcPr>
          <w:p w:rsidR="00464F81" w:rsidRPr="00464F81" w:rsidRDefault="00464F81" w:rsidP="00464F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F81">
              <w:rPr>
                <w:rFonts w:ascii="Times New Roman" w:hAnsi="Times New Roman" w:cs="Times New Roman"/>
                <w:sz w:val="20"/>
                <w:szCs w:val="20"/>
              </w:rPr>
              <w:t xml:space="preserve">1. Привести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соответствие информацию о деятельности ОО на информационных стендах в помещениях организации, размещение её в брошюрах, буклетах</w:t>
            </w:r>
          </w:p>
        </w:tc>
        <w:tc>
          <w:tcPr>
            <w:tcW w:w="1559" w:type="dxa"/>
          </w:tcPr>
          <w:p w:rsidR="00464F81" w:rsidRPr="00464F81" w:rsidRDefault="00464F81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F81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proofErr w:type="gramStart"/>
            <w:r w:rsidRPr="00464F81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464F81">
              <w:rPr>
                <w:rFonts w:ascii="Times New Roman" w:hAnsi="Times New Roman" w:cs="Times New Roman"/>
                <w:sz w:val="20"/>
                <w:szCs w:val="20"/>
              </w:rPr>
              <w:t xml:space="preserve">б условиях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питания обучающихся, в том числе инвалидов и лиц с ограниченными возможностями здоровья</w:t>
            </w:r>
          </w:p>
        </w:tc>
        <w:tc>
          <w:tcPr>
            <w:tcW w:w="1559" w:type="dxa"/>
          </w:tcPr>
          <w:p w:rsidR="00464F81" w:rsidRPr="00464F81" w:rsidRDefault="00464F81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F81">
              <w:rPr>
                <w:rFonts w:ascii="Times New Roman" w:hAnsi="Times New Roman" w:cs="Times New Roman"/>
                <w:sz w:val="20"/>
                <w:szCs w:val="20"/>
              </w:rPr>
              <w:t>Декабрь 2019- январь 2020 года</w:t>
            </w:r>
          </w:p>
        </w:tc>
        <w:tc>
          <w:tcPr>
            <w:tcW w:w="1559" w:type="dxa"/>
          </w:tcPr>
          <w:p w:rsidR="00464F81" w:rsidRDefault="00464F81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F81">
              <w:rPr>
                <w:rFonts w:ascii="Times New Roman" w:hAnsi="Times New Roman" w:cs="Times New Roman"/>
                <w:sz w:val="20"/>
                <w:szCs w:val="20"/>
              </w:rPr>
              <w:t xml:space="preserve">Петрова Т.В.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  <w:p w:rsidR="00464F81" w:rsidRPr="00464F81" w:rsidRDefault="00464F81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Зам. Директора по УВР</w:t>
            </w:r>
          </w:p>
        </w:tc>
        <w:tc>
          <w:tcPr>
            <w:tcW w:w="1671" w:type="dxa"/>
          </w:tcPr>
          <w:p w:rsidR="00464F81" w:rsidRDefault="00464F81" w:rsidP="006C50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464F81" w:rsidRDefault="00464F81" w:rsidP="006C50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4F81" w:rsidTr="00464F81">
        <w:tc>
          <w:tcPr>
            <w:tcW w:w="1668" w:type="dxa"/>
          </w:tcPr>
          <w:p w:rsidR="00464F81" w:rsidRPr="00464F81" w:rsidRDefault="00464F81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F81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Привести в соответствие информацию о деятельности</w:t>
            </w:r>
            <w:r w:rsidR="005B7045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организации, размещённой на официальном сайте организации в сети «Интернет»</w:t>
            </w:r>
          </w:p>
        </w:tc>
        <w:tc>
          <w:tcPr>
            <w:tcW w:w="1559" w:type="dxa"/>
          </w:tcPr>
          <w:p w:rsidR="00464F81" w:rsidRPr="005B7045" w:rsidRDefault="005B7045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 Информация об использовании при реализации указанных образовательных программ электронного обучения и дистанционных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технологих</w:t>
            </w:r>
            <w:proofErr w:type="spellEnd"/>
          </w:p>
        </w:tc>
        <w:tc>
          <w:tcPr>
            <w:tcW w:w="1559" w:type="dxa"/>
          </w:tcPr>
          <w:p w:rsidR="00464F81" w:rsidRPr="00CF4E1A" w:rsidRDefault="00CF4E1A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E1A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559" w:type="dxa"/>
          </w:tcPr>
          <w:p w:rsidR="00CF4E1A" w:rsidRDefault="00CF4E1A" w:rsidP="00CF4E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F81">
              <w:rPr>
                <w:rFonts w:ascii="Times New Roman" w:hAnsi="Times New Roman" w:cs="Times New Roman"/>
                <w:sz w:val="20"/>
                <w:szCs w:val="20"/>
              </w:rPr>
              <w:t xml:space="preserve">Петрова Т.В.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  <w:p w:rsidR="00464F81" w:rsidRDefault="00CF4E1A" w:rsidP="00CF4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Зам. Директора по УВР</w:t>
            </w:r>
          </w:p>
        </w:tc>
        <w:tc>
          <w:tcPr>
            <w:tcW w:w="1671" w:type="dxa"/>
          </w:tcPr>
          <w:p w:rsidR="00464F81" w:rsidRDefault="00464F81" w:rsidP="006C50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464F81" w:rsidRDefault="00464F81" w:rsidP="006C50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4F81" w:rsidTr="00464F81">
        <w:tc>
          <w:tcPr>
            <w:tcW w:w="1668" w:type="dxa"/>
          </w:tcPr>
          <w:p w:rsidR="00464F81" w:rsidRDefault="00464F81" w:rsidP="006C50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64F81" w:rsidRPr="005B7045" w:rsidRDefault="005B7045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2.2 Информация об объёме образовательной деятельности, финансовое обеспечение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которой осуществляется за счёт бюджетных ассигнований федерального бюджета, бюджетов субъектов РФ, местных бюджетов, по договорам за счёт средств физических и (или) юридических лиц</w:t>
            </w:r>
          </w:p>
        </w:tc>
        <w:tc>
          <w:tcPr>
            <w:tcW w:w="1559" w:type="dxa"/>
          </w:tcPr>
          <w:p w:rsidR="00464F81" w:rsidRPr="00CF4E1A" w:rsidRDefault="00CF4E1A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 января 2020 года</w:t>
            </w:r>
          </w:p>
        </w:tc>
        <w:tc>
          <w:tcPr>
            <w:tcW w:w="1559" w:type="dxa"/>
          </w:tcPr>
          <w:p w:rsidR="00464F81" w:rsidRPr="00CF4E1A" w:rsidRDefault="00CF4E1A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F4E1A">
              <w:rPr>
                <w:rFonts w:ascii="Times New Roman" w:hAnsi="Times New Roman" w:cs="Times New Roman"/>
                <w:sz w:val="20"/>
                <w:szCs w:val="20"/>
              </w:rPr>
              <w:t>Норова</w:t>
            </w:r>
            <w:proofErr w:type="gramEnd"/>
            <w:r w:rsidRPr="00CF4E1A">
              <w:rPr>
                <w:rFonts w:ascii="Times New Roman" w:hAnsi="Times New Roman" w:cs="Times New Roman"/>
                <w:sz w:val="20"/>
                <w:szCs w:val="20"/>
              </w:rPr>
              <w:t xml:space="preserve"> Т.А., директор</w:t>
            </w:r>
          </w:p>
        </w:tc>
        <w:tc>
          <w:tcPr>
            <w:tcW w:w="1671" w:type="dxa"/>
          </w:tcPr>
          <w:p w:rsidR="00464F81" w:rsidRDefault="00464F81" w:rsidP="006C50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464F81" w:rsidRDefault="00464F81" w:rsidP="006C50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4F81" w:rsidTr="00464F81">
        <w:tc>
          <w:tcPr>
            <w:tcW w:w="1668" w:type="dxa"/>
          </w:tcPr>
          <w:p w:rsidR="00464F81" w:rsidRDefault="00CF4E1A" w:rsidP="006C50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Наличие и функционирование на официальном сайте ОО информации о дистанционных способах взаимодействия с получателями образовательных услуг</w:t>
            </w:r>
          </w:p>
        </w:tc>
        <w:tc>
          <w:tcPr>
            <w:tcW w:w="1559" w:type="dxa"/>
          </w:tcPr>
          <w:p w:rsidR="00464F81" w:rsidRPr="00CF4E1A" w:rsidRDefault="00CF4E1A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«Часто задаваемые вопросы»</w:t>
            </w:r>
          </w:p>
        </w:tc>
        <w:tc>
          <w:tcPr>
            <w:tcW w:w="1559" w:type="dxa"/>
          </w:tcPr>
          <w:p w:rsidR="00464F81" w:rsidRPr="00CF4E1A" w:rsidRDefault="00CF4E1A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E1A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559" w:type="dxa"/>
          </w:tcPr>
          <w:p w:rsidR="00CF4E1A" w:rsidRDefault="00CF4E1A" w:rsidP="00CF4E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F81">
              <w:rPr>
                <w:rFonts w:ascii="Times New Roman" w:hAnsi="Times New Roman" w:cs="Times New Roman"/>
                <w:sz w:val="20"/>
                <w:szCs w:val="20"/>
              </w:rPr>
              <w:t xml:space="preserve">Петрова Т.В.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  <w:p w:rsidR="00464F81" w:rsidRDefault="00CF4E1A" w:rsidP="00CF4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Зам. Директора по УВР</w:t>
            </w:r>
          </w:p>
        </w:tc>
        <w:tc>
          <w:tcPr>
            <w:tcW w:w="1671" w:type="dxa"/>
          </w:tcPr>
          <w:p w:rsidR="00464F81" w:rsidRDefault="00464F81" w:rsidP="006C50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464F81" w:rsidRDefault="00464F81" w:rsidP="006C50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4F81" w:rsidRDefault="00CF4E1A" w:rsidP="006C50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4E1A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CF4E1A">
        <w:rPr>
          <w:rFonts w:ascii="Times New Roman" w:hAnsi="Times New Roman" w:cs="Times New Roman"/>
          <w:b/>
          <w:sz w:val="28"/>
          <w:szCs w:val="28"/>
        </w:rPr>
        <w:t>. Комфортность условий предоставления услуг, в том числе время ожидания предоставления услуг</w:t>
      </w:r>
    </w:p>
    <w:tbl>
      <w:tblPr>
        <w:tblStyle w:val="a3"/>
        <w:tblW w:w="0" w:type="auto"/>
        <w:tblLayout w:type="fixed"/>
        <w:tblLook w:val="04A0"/>
      </w:tblPr>
      <w:tblGrid>
        <w:gridCol w:w="1668"/>
        <w:gridCol w:w="1559"/>
        <w:gridCol w:w="1559"/>
        <w:gridCol w:w="1559"/>
        <w:gridCol w:w="1701"/>
        <w:gridCol w:w="1525"/>
      </w:tblGrid>
      <w:tr w:rsidR="00CF4E1A" w:rsidTr="00CF4E1A">
        <w:tc>
          <w:tcPr>
            <w:tcW w:w="1668" w:type="dxa"/>
          </w:tcPr>
          <w:p w:rsidR="00CF4E1A" w:rsidRPr="00CF4E1A" w:rsidRDefault="00CF4E1A" w:rsidP="00CF4E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CF4E1A">
              <w:rPr>
                <w:rFonts w:ascii="Times New Roman" w:hAnsi="Times New Roman" w:cs="Times New Roman"/>
                <w:sz w:val="20"/>
                <w:szCs w:val="20"/>
              </w:rPr>
              <w:t>Обеспечить в организации комфортные условия для предоставления услуг</w:t>
            </w:r>
          </w:p>
        </w:tc>
        <w:tc>
          <w:tcPr>
            <w:tcW w:w="1559" w:type="dxa"/>
          </w:tcPr>
          <w:p w:rsidR="00CF4E1A" w:rsidRPr="00CF4E1A" w:rsidRDefault="00CF4E1A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 Комфортная зона отдых (ожидания), оборудованная соответствующей мебелью</w:t>
            </w:r>
          </w:p>
        </w:tc>
        <w:tc>
          <w:tcPr>
            <w:tcW w:w="1559" w:type="dxa"/>
          </w:tcPr>
          <w:p w:rsidR="00CF4E1A" w:rsidRPr="00A77EC0" w:rsidRDefault="00A77EC0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1559" w:type="dxa"/>
          </w:tcPr>
          <w:p w:rsidR="00CF4E1A" w:rsidRPr="00A77EC0" w:rsidRDefault="00F3708D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F4E1A">
              <w:rPr>
                <w:rFonts w:ascii="Times New Roman" w:hAnsi="Times New Roman" w:cs="Times New Roman"/>
                <w:sz w:val="20"/>
                <w:szCs w:val="20"/>
              </w:rPr>
              <w:t>Норова</w:t>
            </w:r>
            <w:proofErr w:type="gramEnd"/>
            <w:r w:rsidRPr="00CF4E1A">
              <w:rPr>
                <w:rFonts w:ascii="Times New Roman" w:hAnsi="Times New Roman" w:cs="Times New Roman"/>
                <w:sz w:val="20"/>
                <w:szCs w:val="20"/>
              </w:rPr>
              <w:t xml:space="preserve"> Т.А., директор</w:t>
            </w:r>
          </w:p>
        </w:tc>
        <w:tc>
          <w:tcPr>
            <w:tcW w:w="1701" w:type="dxa"/>
          </w:tcPr>
          <w:p w:rsidR="00CF4E1A" w:rsidRDefault="00CF4E1A" w:rsidP="006C50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CF4E1A" w:rsidRDefault="00CF4E1A" w:rsidP="006C50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4E1A" w:rsidTr="00CF4E1A">
        <w:tc>
          <w:tcPr>
            <w:tcW w:w="1668" w:type="dxa"/>
          </w:tcPr>
          <w:p w:rsidR="00CF4E1A" w:rsidRDefault="00CF4E1A" w:rsidP="006C50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F4E1A" w:rsidRPr="00CF4E1A" w:rsidRDefault="00CF4E1A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 Навигация внутри образовательной организации</w:t>
            </w:r>
          </w:p>
        </w:tc>
        <w:tc>
          <w:tcPr>
            <w:tcW w:w="1559" w:type="dxa"/>
          </w:tcPr>
          <w:p w:rsidR="00CF4E1A" w:rsidRDefault="00CF4E1A" w:rsidP="006C50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F4E1A" w:rsidRDefault="00CF4E1A" w:rsidP="006C50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F4E1A" w:rsidRPr="00017478" w:rsidRDefault="00017478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Планы эвакуации людей</w:t>
            </w:r>
          </w:p>
        </w:tc>
        <w:tc>
          <w:tcPr>
            <w:tcW w:w="1525" w:type="dxa"/>
          </w:tcPr>
          <w:p w:rsidR="00CF4E1A" w:rsidRDefault="00CF4E1A" w:rsidP="006C50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F4E1A" w:rsidRDefault="00017478" w:rsidP="006C50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478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17478">
        <w:rPr>
          <w:rFonts w:ascii="Times New Roman" w:hAnsi="Times New Roman" w:cs="Times New Roman"/>
          <w:b/>
          <w:sz w:val="28"/>
          <w:szCs w:val="28"/>
        </w:rPr>
        <w:t>. Доступность услуг для инвалидов</w:t>
      </w:r>
    </w:p>
    <w:tbl>
      <w:tblPr>
        <w:tblStyle w:val="a3"/>
        <w:tblW w:w="0" w:type="auto"/>
        <w:tblLayout w:type="fixed"/>
        <w:tblLook w:val="04A0"/>
      </w:tblPr>
      <w:tblGrid>
        <w:gridCol w:w="1668"/>
        <w:gridCol w:w="1559"/>
        <w:gridCol w:w="1559"/>
        <w:gridCol w:w="1559"/>
        <w:gridCol w:w="1701"/>
        <w:gridCol w:w="1525"/>
      </w:tblGrid>
      <w:tr w:rsidR="00017478" w:rsidTr="00F3708D">
        <w:tc>
          <w:tcPr>
            <w:tcW w:w="1668" w:type="dxa"/>
          </w:tcPr>
          <w:p w:rsidR="00017478" w:rsidRPr="00F3708D" w:rsidRDefault="00F3708D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1.Оборудовать помещения ОО и прилегающей к ней территории с учётом доступности для инвалидов</w:t>
            </w:r>
          </w:p>
        </w:tc>
        <w:tc>
          <w:tcPr>
            <w:tcW w:w="1559" w:type="dxa"/>
          </w:tcPr>
          <w:p w:rsidR="00017478" w:rsidRPr="00F3708D" w:rsidRDefault="00F3708D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 Входные группы пандусами (подъёмными платформами)</w:t>
            </w:r>
          </w:p>
        </w:tc>
        <w:tc>
          <w:tcPr>
            <w:tcW w:w="1559" w:type="dxa"/>
          </w:tcPr>
          <w:p w:rsidR="00017478" w:rsidRPr="00F3708D" w:rsidRDefault="00F3708D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559" w:type="dxa"/>
          </w:tcPr>
          <w:p w:rsidR="00017478" w:rsidRDefault="00F3708D" w:rsidP="006C50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F4E1A">
              <w:rPr>
                <w:rFonts w:ascii="Times New Roman" w:hAnsi="Times New Roman" w:cs="Times New Roman"/>
                <w:sz w:val="20"/>
                <w:szCs w:val="20"/>
              </w:rPr>
              <w:t>Норова</w:t>
            </w:r>
            <w:proofErr w:type="gramEnd"/>
            <w:r w:rsidRPr="00CF4E1A">
              <w:rPr>
                <w:rFonts w:ascii="Times New Roman" w:hAnsi="Times New Roman" w:cs="Times New Roman"/>
                <w:sz w:val="20"/>
                <w:szCs w:val="20"/>
              </w:rPr>
              <w:t xml:space="preserve"> Т.А., директор</w:t>
            </w:r>
          </w:p>
        </w:tc>
        <w:tc>
          <w:tcPr>
            <w:tcW w:w="1701" w:type="dxa"/>
          </w:tcPr>
          <w:p w:rsidR="00017478" w:rsidRPr="00F3708D" w:rsidRDefault="00F3708D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Имеются выносные пандусы</w:t>
            </w:r>
          </w:p>
        </w:tc>
        <w:tc>
          <w:tcPr>
            <w:tcW w:w="1525" w:type="dxa"/>
          </w:tcPr>
          <w:p w:rsidR="00017478" w:rsidRDefault="00017478" w:rsidP="006C50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478" w:rsidTr="00F3708D">
        <w:tc>
          <w:tcPr>
            <w:tcW w:w="1668" w:type="dxa"/>
          </w:tcPr>
          <w:p w:rsidR="00017478" w:rsidRDefault="00017478" w:rsidP="006C50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17478" w:rsidRPr="00F3708D" w:rsidRDefault="00F3708D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 Стоянка для автотранспорта инвалидов</w:t>
            </w:r>
          </w:p>
        </w:tc>
        <w:tc>
          <w:tcPr>
            <w:tcW w:w="1559" w:type="dxa"/>
          </w:tcPr>
          <w:p w:rsidR="00017478" w:rsidRPr="00F3708D" w:rsidRDefault="00F3708D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08D">
              <w:rPr>
                <w:rFonts w:ascii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1559" w:type="dxa"/>
          </w:tcPr>
          <w:p w:rsidR="00017478" w:rsidRDefault="00F3708D" w:rsidP="006C50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F4E1A">
              <w:rPr>
                <w:rFonts w:ascii="Times New Roman" w:hAnsi="Times New Roman" w:cs="Times New Roman"/>
                <w:sz w:val="20"/>
                <w:szCs w:val="20"/>
              </w:rPr>
              <w:t>Норова</w:t>
            </w:r>
            <w:proofErr w:type="gramEnd"/>
            <w:r w:rsidRPr="00CF4E1A">
              <w:rPr>
                <w:rFonts w:ascii="Times New Roman" w:hAnsi="Times New Roman" w:cs="Times New Roman"/>
                <w:sz w:val="20"/>
                <w:szCs w:val="20"/>
              </w:rPr>
              <w:t xml:space="preserve"> Т.А., директор</w:t>
            </w:r>
          </w:p>
        </w:tc>
        <w:tc>
          <w:tcPr>
            <w:tcW w:w="1701" w:type="dxa"/>
          </w:tcPr>
          <w:p w:rsidR="00017478" w:rsidRDefault="00017478" w:rsidP="006C50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017478" w:rsidRDefault="00017478" w:rsidP="006C50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08D" w:rsidTr="00F3708D">
        <w:trPr>
          <w:trHeight w:val="556"/>
        </w:trPr>
        <w:tc>
          <w:tcPr>
            <w:tcW w:w="1668" w:type="dxa"/>
          </w:tcPr>
          <w:p w:rsidR="00F3708D" w:rsidRDefault="00F3708D" w:rsidP="006C50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3708D" w:rsidRDefault="00F3708D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1.3Адаптированные лифты, поручни, расширенные дверные проёмы</w:t>
            </w:r>
          </w:p>
        </w:tc>
        <w:tc>
          <w:tcPr>
            <w:tcW w:w="1559" w:type="dxa"/>
          </w:tcPr>
          <w:p w:rsidR="00F3708D" w:rsidRPr="00F3708D" w:rsidRDefault="00F3708D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08D">
              <w:rPr>
                <w:rFonts w:ascii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1559" w:type="dxa"/>
          </w:tcPr>
          <w:p w:rsidR="00F3708D" w:rsidRPr="00CF4E1A" w:rsidRDefault="00F3708D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F4E1A">
              <w:rPr>
                <w:rFonts w:ascii="Times New Roman" w:hAnsi="Times New Roman" w:cs="Times New Roman"/>
                <w:sz w:val="20"/>
                <w:szCs w:val="20"/>
              </w:rPr>
              <w:t>Норова</w:t>
            </w:r>
            <w:proofErr w:type="gramEnd"/>
            <w:r w:rsidRPr="00CF4E1A">
              <w:rPr>
                <w:rFonts w:ascii="Times New Roman" w:hAnsi="Times New Roman" w:cs="Times New Roman"/>
                <w:sz w:val="20"/>
                <w:szCs w:val="20"/>
              </w:rPr>
              <w:t xml:space="preserve"> Т.А., директор</w:t>
            </w:r>
          </w:p>
        </w:tc>
        <w:tc>
          <w:tcPr>
            <w:tcW w:w="1701" w:type="dxa"/>
          </w:tcPr>
          <w:p w:rsidR="00F3708D" w:rsidRDefault="00F3708D" w:rsidP="006C50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F3708D" w:rsidRDefault="00F3708D" w:rsidP="006C50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08D" w:rsidTr="00F3708D">
        <w:trPr>
          <w:trHeight w:val="556"/>
        </w:trPr>
        <w:tc>
          <w:tcPr>
            <w:tcW w:w="1668" w:type="dxa"/>
          </w:tcPr>
          <w:p w:rsidR="00F3708D" w:rsidRDefault="00F3708D" w:rsidP="006C50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3708D" w:rsidRDefault="00F3708D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 Специальные кресла- коляски</w:t>
            </w:r>
          </w:p>
        </w:tc>
        <w:tc>
          <w:tcPr>
            <w:tcW w:w="1559" w:type="dxa"/>
          </w:tcPr>
          <w:p w:rsidR="00F3708D" w:rsidRPr="00F3708D" w:rsidRDefault="00F3708D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08D">
              <w:rPr>
                <w:rFonts w:ascii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1559" w:type="dxa"/>
          </w:tcPr>
          <w:p w:rsidR="00F3708D" w:rsidRPr="00CF4E1A" w:rsidRDefault="00F3708D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F4E1A">
              <w:rPr>
                <w:rFonts w:ascii="Times New Roman" w:hAnsi="Times New Roman" w:cs="Times New Roman"/>
                <w:sz w:val="20"/>
                <w:szCs w:val="20"/>
              </w:rPr>
              <w:t>Норова</w:t>
            </w:r>
            <w:proofErr w:type="gramEnd"/>
            <w:r w:rsidRPr="00CF4E1A">
              <w:rPr>
                <w:rFonts w:ascii="Times New Roman" w:hAnsi="Times New Roman" w:cs="Times New Roman"/>
                <w:sz w:val="20"/>
                <w:szCs w:val="20"/>
              </w:rPr>
              <w:t xml:space="preserve"> Т.А., директор</w:t>
            </w:r>
          </w:p>
        </w:tc>
        <w:tc>
          <w:tcPr>
            <w:tcW w:w="1701" w:type="dxa"/>
          </w:tcPr>
          <w:p w:rsidR="00F3708D" w:rsidRDefault="00F3708D" w:rsidP="006C50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F3708D" w:rsidRDefault="00F3708D" w:rsidP="006C50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708D" w:rsidRDefault="00F3708D" w:rsidP="006C50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708D" w:rsidRDefault="00F3708D" w:rsidP="006C50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08D" w:rsidTr="00F3708D">
        <w:trPr>
          <w:trHeight w:val="556"/>
        </w:trPr>
        <w:tc>
          <w:tcPr>
            <w:tcW w:w="1668" w:type="dxa"/>
          </w:tcPr>
          <w:p w:rsidR="00F3708D" w:rsidRDefault="00F3708D" w:rsidP="006C50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3708D" w:rsidRDefault="00F3708D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пециально оборудованные санитарно- гигиенические помещения</w:t>
            </w:r>
          </w:p>
        </w:tc>
        <w:tc>
          <w:tcPr>
            <w:tcW w:w="1559" w:type="dxa"/>
          </w:tcPr>
          <w:p w:rsidR="00F3708D" w:rsidRPr="00F3708D" w:rsidRDefault="00F3708D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08D">
              <w:rPr>
                <w:rFonts w:ascii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1559" w:type="dxa"/>
          </w:tcPr>
          <w:p w:rsidR="00F3708D" w:rsidRPr="00CF4E1A" w:rsidRDefault="00F3708D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F4E1A">
              <w:rPr>
                <w:rFonts w:ascii="Times New Roman" w:hAnsi="Times New Roman" w:cs="Times New Roman"/>
                <w:sz w:val="20"/>
                <w:szCs w:val="20"/>
              </w:rPr>
              <w:t>Норова</w:t>
            </w:r>
            <w:proofErr w:type="gramEnd"/>
            <w:r w:rsidRPr="00CF4E1A">
              <w:rPr>
                <w:rFonts w:ascii="Times New Roman" w:hAnsi="Times New Roman" w:cs="Times New Roman"/>
                <w:sz w:val="20"/>
                <w:szCs w:val="20"/>
              </w:rPr>
              <w:t xml:space="preserve"> Т.А., директор</w:t>
            </w:r>
          </w:p>
        </w:tc>
        <w:tc>
          <w:tcPr>
            <w:tcW w:w="1701" w:type="dxa"/>
          </w:tcPr>
          <w:p w:rsidR="00F3708D" w:rsidRDefault="00F3708D" w:rsidP="006C50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F3708D" w:rsidRDefault="00F3708D" w:rsidP="006C50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08D" w:rsidTr="00F3708D">
        <w:trPr>
          <w:trHeight w:val="556"/>
        </w:trPr>
        <w:tc>
          <w:tcPr>
            <w:tcW w:w="1668" w:type="dxa"/>
          </w:tcPr>
          <w:p w:rsidR="00F3708D" w:rsidRPr="00F3708D" w:rsidRDefault="00F3708D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08D">
              <w:rPr>
                <w:rFonts w:ascii="Times New Roman" w:hAnsi="Times New Roman" w:cs="Times New Roman"/>
                <w:sz w:val="20"/>
                <w:szCs w:val="20"/>
              </w:rPr>
              <w:t>2.Обеспечить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организации условия доступности, позволяющие инвалидам получать услуги наравне с другими</w:t>
            </w:r>
          </w:p>
        </w:tc>
        <w:tc>
          <w:tcPr>
            <w:tcW w:w="1559" w:type="dxa"/>
          </w:tcPr>
          <w:p w:rsidR="00F3708D" w:rsidRDefault="00F3708D" w:rsidP="008109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8109D3">
              <w:rPr>
                <w:rFonts w:ascii="Times New Roman" w:hAnsi="Times New Roman" w:cs="Times New Roman"/>
                <w:sz w:val="20"/>
                <w:szCs w:val="20"/>
              </w:rPr>
              <w:t>Дублирование для инвалидов по слуху и зрению звуковую и зрительную информацию</w:t>
            </w:r>
          </w:p>
        </w:tc>
        <w:tc>
          <w:tcPr>
            <w:tcW w:w="1559" w:type="dxa"/>
          </w:tcPr>
          <w:p w:rsidR="00F3708D" w:rsidRPr="00F3708D" w:rsidRDefault="008109D3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08D">
              <w:rPr>
                <w:rFonts w:ascii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1559" w:type="dxa"/>
          </w:tcPr>
          <w:p w:rsidR="00F3708D" w:rsidRPr="00CF4E1A" w:rsidRDefault="008109D3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F4E1A">
              <w:rPr>
                <w:rFonts w:ascii="Times New Roman" w:hAnsi="Times New Roman" w:cs="Times New Roman"/>
                <w:sz w:val="20"/>
                <w:szCs w:val="20"/>
              </w:rPr>
              <w:t>Норова</w:t>
            </w:r>
            <w:proofErr w:type="gramEnd"/>
            <w:r w:rsidRPr="00CF4E1A">
              <w:rPr>
                <w:rFonts w:ascii="Times New Roman" w:hAnsi="Times New Roman" w:cs="Times New Roman"/>
                <w:sz w:val="20"/>
                <w:szCs w:val="20"/>
              </w:rPr>
              <w:t xml:space="preserve"> Т.А., директор</w:t>
            </w:r>
          </w:p>
        </w:tc>
        <w:tc>
          <w:tcPr>
            <w:tcW w:w="1701" w:type="dxa"/>
          </w:tcPr>
          <w:p w:rsidR="00F3708D" w:rsidRDefault="00F3708D" w:rsidP="006C50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F3708D" w:rsidRDefault="00F3708D" w:rsidP="006C50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9D3" w:rsidTr="00F3708D">
        <w:trPr>
          <w:trHeight w:val="556"/>
        </w:trPr>
        <w:tc>
          <w:tcPr>
            <w:tcW w:w="1668" w:type="dxa"/>
          </w:tcPr>
          <w:p w:rsidR="008109D3" w:rsidRPr="00F3708D" w:rsidRDefault="008109D3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09D3" w:rsidRDefault="008109D3" w:rsidP="008109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2.2Дублироваание надписи знаками, выполненными рельефно – точечным шрифтом Брайля</w:t>
            </w:r>
          </w:p>
        </w:tc>
        <w:tc>
          <w:tcPr>
            <w:tcW w:w="1559" w:type="dxa"/>
          </w:tcPr>
          <w:p w:rsidR="008109D3" w:rsidRPr="00F3708D" w:rsidRDefault="008109D3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08D">
              <w:rPr>
                <w:rFonts w:ascii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1559" w:type="dxa"/>
          </w:tcPr>
          <w:p w:rsidR="008109D3" w:rsidRPr="00CF4E1A" w:rsidRDefault="008109D3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F4E1A">
              <w:rPr>
                <w:rFonts w:ascii="Times New Roman" w:hAnsi="Times New Roman" w:cs="Times New Roman"/>
                <w:sz w:val="20"/>
                <w:szCs w:val="20"/>
              </w:rPr>
              <w:t>Норова</w:t>
            </w:r>
            <w:proofErr w:type="gramEnd"/>
            <w:r w:rsidRPr="00CF4E1A">
              <w:rPr>
                <w:rFonts w:ascii="Times New Roman" w:hAnsi="Times New Roman" w:cs="Times New Roman"/>
                <w:sz w:val="20"/>
                <w:szCs w:val="20"/>
              </w:rPr>
              <w:t xml:space="preserve"> Т.А., директор</w:t>
            </w:r>
          </w:p>
        </w:tc>
        <w:tc>
          <w:tcPr>
            <w:tcW w:w="1701" w:type="dxa"/>
          </w:tcPr>
          <w:p w:rsidR="008109D3" w:rsidRDefault="008109D3" w:rsidP="006C50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8109D3" w:rsidRDefault="008109D3" w:rsidP="006C50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9D3" w:rsidTr="00F3708D">
        <w:trPr>
          <w:trHeight w:val="556"/>
        </w:trPr>
        <w:tc>
          <w:tcPr>
            <w:tcW w:w="1668" w:type="dxa"/>
          </w:tcPr>
          <w:p w:rsidR="008109D3" w:rsidRPr="00F3708D" w:rsidRDefault="008109D3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09D3" w:rsidRDefault="008109D3" w:rsidP="008109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2.3Предоставление инвалидам по слух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слуху и зрению) услуги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сурдопереводчика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тифлосурдопереводчика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:rsidR="008109D3" w:rsidRPr="00F3708D" w:rsidRDefault="008109D3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08D">
              <w:rPr>
                <w:rFonts w:ascii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1559" w:type="dxa"/>
          </w:tcPr>
          <w:p w:rsidR="008109D3" w:rsidRPr="00CF4E1A" w:rsidRDefault="008109D3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F4E1A">
              <w:rPr>
                <w:rFonts w:ascii="Times New Roman" w:hAnsi="Times New Roman" w:cs="Times New Roman"/>
                <w:sz w:val="20"/>
                <w:szCs w:val="20"/>
              </w:rPr>
              <w:t>Норова</w:t>
            </w:r>
            <w:proofErr w:type="gramEnd"/>
            <w:r w:rsidRPr="00CF4E1A">
              <w:rPr>
                <w:rFonts w:ascii="Times New Roman" w:hAnsi="Times New Roman" w:cs="Times New Roman"/>
                <w:sz w:val="20"/>
                <w:szCs w:val="20"/>
              </w:rPr>
              <w:t xml:space="preserve"> Т.А., директор</w:t>
            </w:r>
          </w:p>
        </w:tc>
        <w:tc>
          <w:tcPr>
            <w:tcW w:w="1701" w:type="dxa"/>
          </w:tcPr>
          <w:p w:rsidR="008109D3" w:rsidRDefault="008109D3" w:rsidP="006C50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8109D3" w:rsidRDefault="008109D3" w:rsidP="006C50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9D3" w:rsidTr="00F3708D">
        <w:trPr>
          <w:trHeight w:val="556"/>
        </w:trPr>
        <w:tc>
          <w:tcPr>
            <w:tcW w:w="1668" w:type="dxa"/>
          </w:tcPr>
          <w:p w:rsidR="008109D3" w:rsidRPr="00F3708D" w:rsidRDefault="008109D3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09D3" w:rsidRDefault="008109D3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 Обеспечение помощью сопровождение инвалидов в помещениях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оказываемой работниками, прошедшими обучение (инструктирование)</w:t>
            </w:r>
          </w:p>
        </w:tc>
        <w:tc>
          <w:tcPr>
            <w:tcW w:w="1559" w:type="dxa"/>
          </w:tcPr>
          <w:p w:rsidR="008109D3" w:rsidRPr="00F3708D" w:rsidRDefault="008109D3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08D">
              <w:rPr>
                <w:rFonts w:ascii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1559" w:type="dxa"/>
          </w:tcPr>
          <w:p w:rsidR="008109D3" w:rsidRPr="00CF4E1A" w:rsidRDefault="008109D3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F4E1A">
              <w:rPr>
                <w:rFonts w:ascii="Times New Roman" w:hAnsi="Times New Roman" w:cs="Times New Roman"/>
                <w:sz w:val="20"/>
                <w:szCs w:val="20"/>
              </w:rPr>
              <w:t>Норова</w:t>
            </w:r>
            <w:proofErr w:type="gramEnd"/>
            <w:r w:rsidRPr="00CF4E1A">
              <w:rPr>
                <w:rFonts w:ascii="Times New Roman" w:hAnsi="Times New Roman" w:cs="Times New Roman"/>
                <w:sz w:val="20"/>
                <w:szCs w:val="20"/>
              </w:rPr>
              <w:t xml:space="preserve"> Т.А., директор</w:t>
            </w:r>
          </w:p>
        </w:tc>
        <w:tc>
          <w:tcPr>
            <w:tcW w:w="1701" w:type="dxa"/>
          </w:tcPr>
          <w:p w:rsidR="008109D3" w:rsidRDefault="008109D3" w:rsidP="006C50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8109D3" w:rsidRDefault="008109D3" w:rsidP="006C50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9D3" w:rsidTr="00F3708D">
        <w:trPr>
          <w:trHeight w:val="556"/>
        </w:trPr>
        <w:tc>
          <w:tcPr>
            <w:tcW w:w="1668" w:type="dxa"/>
          </w:tcPr>
          <w:p w:rsidR="008109D3" w:rsidRPr="00F3708D" w:rsidRDefault="008109D3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09D3" w:rsidRDefault="008109D3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 Предоставление образовательных услуг в дистанционном режиме или на дому</w:t>
            </w:r>
          </w:p>
        </w:tc>
        <w:tc>
          <w:tcPr>
            <w:tcW w:w="1559" w:type="dxa"/>
          </w:tcPr>
          <w:p w:rsidR="008109D3" w:rsidRPr="00F3708D" w:rsidRDefault="008109D3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1559" w:type="dxa"/>
          </w:tcPr>
          <w:p w:rsidR="008109D3" w:rsidRPr="00CF4E1A" w:rsidRDefault="008109D3" w:rsidP="006C5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F4E1A">
              <w:rPr>
                <w:rFonts w:ascii="Times New Roman" w:hAnsi="Times New Roman" w:cs="Times New Roman"/>
                <w:sz w:val="20"/>
                <w:szCs w:val="20"/>
              </w:rPr>
              <w:t>Норова</w:t>
            </w:r>
            <w:proofErr w:type="gramEnd"/>
            <w:r w:rsidRPr="00CF4E1A">
              <w:rPr>
                <w:rFonts w:ascii="Times New Roman" w:hAnsi="Times New Roman" w:cs="Times New Roman"/>
                <w:sz w:val="20"/>
                <w:szCs w:val="20"/>
              </w:rPr>
              <w:t xml:space="preserve"> Т.А., директор</w:t>
            </w:r>
          </w:p>
        </w:tc>
        <w:tc>
          <w:tcPr>
            <w:tcW w:w="1701" w:type="dxa"/>
          </w:tcPr>
          <w:p w:rsidR="008109D3" w:rsidRDefault="008109D3" w:rsidP="006C50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8109D3" w:rsidRDefault="008109D3" w:rsidP="006C50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7478" w:rsidRPr="00017478" w:rsidRDefault="00017478" w:rsidP="006C50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7478" w:rsidRPr="00017478" w:rsidRDefault="00017478" w:rsidP="006C50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17478" w:rsidRPr="00017478" w:rsidSect="00522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62192D"/>
    <w:multiLevelType w:val="hybridMultilevel"/>
    <w:tmpl w:val="D7A68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C50B3"/>
    <w:rsid w:val="00017478"/>
    <w:rsid w:val="00044AC6"/>
    <w:rsid w:val="00464F81"/>
    <w:rsid w:val="004B371F"/>
    <w:rsid w:val="004B6025"/>
    <w:rsid w:val="00522EDF"/>
    <w:rsid w:val="005B7045"/>
    <w:rsid w:val="006C50B3"/>
    <w:rsid w:val="00774D7C"/>
    <w:rsid w:val="008109D3"/>
    <w:rsid w:val="00A77EC0"/>
    <w:rsid w:val="00AE6717"/>
    <w:rsid w:val="00CF4E1A"/>
    <w:rsid w:val="00F37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0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0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F4E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6</cp:revision>
  <cp:lastPrinted>2006-01-01T00:40:00Z</cp:lastPrinted>
  <dcterms:created xsi:type="dcterms:W3CDTF">2005-12-31T22:15:00Z</dcterms:created>
  <dcterms:modified xsi:type="dcterms:W3CDTF">2005-12-31T20:44:00Z</dcterms:modified>
</cp:coreProperties>
</file>